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87" w:rsidRPr="001F2A87" w:rsidRDefault="001F2A87" w:rsidP="00C95028">
      <w:pPr>
        <w:widowControl w:val="0"/>
        <w:autoSpaceDE w:val="0"/>
        <w:autoSpaceDN w:val="0"/>
        <w:adjustRightInd w:val="0"/>
        <w:textAlignment w:val="center"/>
        <w:rPr>
          <w:b/>
          <w:color w:val="FF0000"/>
          <w:sz w:val="24"/>
        </w:rPr>
      </w:pPr>
      <w:r w:rsidRPr="001F2A87">
        <w:rPr>
          <w:b/>
          <w:color w:val="FF0000"/>
          <w:sz w:val="24"/>
        </w:rPr>
        <w:t xml:space="preserve">Mehmet </w:t>
      </w:r>
      <w:proofErr w:type="spellStart"/>
      <w:r w:rsidRPr="001F2A87">
        <w:rPr>
          <w:b/>
          <w:color w:val="FF0000"/>
          <w:sz w:val="24"/>
        </w:rPr>
        <w:t>Altınışık</w:t>
      </w:r>
      <w:proofErr w:type="spellEnd"/>
    </w:p>
    <w:p w:rsidR="001F2A87" w:rsidRDefault="001F2A87" w:rsidP="00C95028">
      <w:pPr>
        <w:widowControl w:val="0"/>
        <w:autoSpaceDE w:val="0"/>
        <w:autoSpaceDN w:val="0"/>
        <w:adjustRightInd w:val="0"/>
        <w:textAlignment w:val="center"/>
        <w:rPr>
          <w:b/>
          <w:sz w:val="24"/>
        </w:rPr>
      </w:pP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b/>
          <w:sz w:val="24"/>
        </w:rPr>
      </w:pPr>
      <w:r w:rsidRPr="00C95028">
        <w:rPr>
          <w:b/>
          <w:sz w:val="24"/>
        </w:rPr>
        <w:t>Doğal Sayılar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>1. Deste ve düzineyi örneklerle açıklar.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 xml:space="preserve">2. Nesne sayısı 100’den az olan </w:t>
      </w:r>
      <w:proofErr w:type="gramStart"/>
      <w:r w:rsidRPr="00C95028">
        <w:rPr>
          <w:rFonts w:ascii="Times-Roman" w:hAnsi="Times-Roman" w:cs="Times-Roman"/>
          <w:color w:val="000000"/>
          <w:sz w:val="24"/>
        </w:rPr>
        <w:t>bir çokluğu</w:t>
      </w:r>
      <w:proofErr w:type="gramEnd"/>
      <w:r w:rsidRPr="00C95028">
        <w:rPr>
          <w:rFonts w:ascii="Times-Roman" w:hAnsi="Times-Roman" w:cs="Times-Roman"/>
          <w:color w:val="000000"/>
          <w:sz w:val="24"/>
        </w:rPr>
        <w:t>, onluk ve birlik gruplara ayırarak bunlara karşılık gelen sayıyı yazar ve okur.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 xml:space="preserve">3. 100’den küçük doğal sayıların basamaklarını adlandırır, basamaklardaki rakamların basamak değerlerini belirtir. 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>4. 100 içinde ikişer ve beşer, 40 içinde dörder, 30 içinde üçer ileriye ve geriye doğru sayar.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 xml:space="preserve"> 5. Sayı örüntüleri oluşturur.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 xml:space="preserve"> 6. 100’den küçük iki doğal sayıyı karşılaştırarak aralarındaki ilişkiyi belirtir.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>7. 100’den küçük en çok dört doğal sayıyı büyükten küçüğe veya küçükten büyüğe doğru sıralar.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>8. Sıra bildiren sayıları sözlü ve yazılı olarak kullanır.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>9. İki basamaklı doğal sayıların hangi onluğa daha yakın olduğunu belirler.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b/>
          <w:sz w:val="24"/>
        </w:rPr>
        <w:t>GEOMETRİ</w:t>
      </w:r>
    </w:p>
    <w:p w:rsidR="00E325AB" w:rsidRPr="00C95028" w:rsidRDefault="00C95028" w:rsidP="00C95028">
      <w:pPr>
        <w:rPr>
          <w:b/>
          <w:sz w:val="24"/>
        </w:rPr>
      </w:pPr>
      <w:r w:rsidRPr="00C95028">
        <w:rPr>
          <w:b/>
          <w:sz w:val="24"/>
        </w:rPr>
        <w:t>Örüntü ve Süslemeler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>1. Bir örüntüde eksik bırakılan ögeleri belirleyerek tamamlar.</w:t>
      </w:r>
    </w:p>
    <w:p w:rsidR="00C95028" w:rsidRPr="00C95028" w:rsidRDefault="00C95028" w:rsidP="00C95028">
      <w:pPr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>2. Bir örüntüdeki ilişkiyi kullanarak farklı malzemelerle aynı ilişkiye sahip yeni örüntüler oluşturur.</w:t>
      </w:r>
    </w:p>
    <w:p w:rsidR="00C95028" w:rsidRPr="00C95028" w:rsidRDefault="00C95028" w:rsidP="00C95028">
      <w:pPr>
        <w:rPr>
          <w:rFonts w:ascii="Times-Roman" w:hAnsi="Times-Roman" w:cs="Times-Roman"/>
          <w:b/>
          <w:color w:val="000000"/>
          <w:sz w:val="24"/>
        </w:rPr>
      </w:pPr>
      <w:r w:rsidRPr="00C95028">
        <w:rPr>
          <w:rFonts w:ascii="Times-Roman" w:hAnsi="Times-Roman" w:cs="Times-Roman"/>
          <w:b/>
          <w:color w:val="000000"/>
          <w:sz w:val="24"/>
        </w:rPr>
        <w:t>Simetri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>1. Bir şeklin iki eş parçaya ayrılıp ayrılamayacağını belirler uygun şekilleri iki eş parçaya ayırır.</w:t>
      </w:r>
    </w:p>
    <w:p w:rsidR="00C95028" w:rsidRPr="00C95028" w:rsidRDefault="00C95028" w:rsidP="00C95028">
      <w:pPr>
        <w:rPr>
          <w:rFonts w:ascii="Times-Roman" w:hAnsi="Times-Roman" w:cs="Times-Roman"/>
          <w:b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>2. Simetriyi, modelleri ile açıklar.</w:t>
      </w:r>
    </w:p>
    <w:p w:rsidR="00C95028" w:rsidRPr="00C95028" w:rsidRDefault="00C95028" w:rsidP="00C95028">
      <w:pPr>
        <w:rPr>
          <w:rFonts w:ascii="Times-Roman" w:hAnsi="Times-Roman" w:cs="Times-Roman"/>
          <w:color w:val="000000"/>
          <w:sz w:val="24"/>
        </w:rPr>
      </w:pPr>
    </w:p>
    <w:p w:rsidR="00C95028" w:rsidRPr="00C95028" w:rsidRDefault="00C95028" w:rsidP="00C95028">
      <w:pPr>
        <w:rPr>
          <w:sz w:val="24"/>
        </w:rPr>
      </w:pPr>
      <w:r w:rsidRPr="00C95028">
        <w:rPr>
          <w:b/>
          <w:sz w:val="24"/>
        </w:rPr>
        <w:t>ÖLÇME</w:t>
      </w:r>
      <w:r w:rsidRPr="00C95028">
        <w:rPr>
          <w:sz w:val="24"/>
        </w:rPr>
        <w:t xml:space="preserve"> 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 xml:space="preserve">1. Paralarımızı tanır. 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1. Tam ve yarım saatleri okur, saati tam ve yarım saate ayarlar.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2. Saat-gün, hafta-gün, ay-gün, mevsim-ay, yıl-hafta ve yıl-ay arasındaki ilişkileri açıklar.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3. Zaman ölçme birimleriyle ilgili problemleri çözer ve kurar.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1. Standart olmayan farklı uzunluk ölçme birimlerini birlikte kullanarak bir uzunluğu ölçer.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2. Standart uzunluk ölçme araçlarını belirterek gerekliliğini açıklar.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3. Uzunlukları metre ve santimetre birimleriyle ölçer.</w:t>
      </w:r>
    </w:p>
    <w:p w:rsidR="001F2A87" w:rsidRDefault="001F2A87" w:rsidP="00C95028">
      <w:pPr>
        <w:rPr>
          <w:sz w:val="24"/>
        </w:rPr>
      </w:pPr>
    </w:p>
    <w:p w:rsidR="001F2A87" w:rsidRPr="001F2A87" w:rsidRDefault="001F2A87" w:rsidP="00C95028">
      <w:pPr>
        <w:rPr>
          <w:b/>
          <w:color w:val="FF0000"/>
          <w:sz w:val="24"/>
        </w:rPr>
      </w:pPr>
      <w:r w:rsidRPr="001F2A87">
        <w:rPr>
          <w:b/>
          <w:color w:val="FF0000"/>
          <w:sz w:val="24"/>
        </w:rPr>
        <w:t>Ayşe Şen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4. Uzunlukları metre ve santimetre birimleriyle tahmin eder ve tahminini ölçme sonucuyla karşılaştırır.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5. Metre ve santimetre birimleriyle ilgili problemleri çözer ve kurar.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6. Standart olan veya olmayan uzunluk ölçme birimleriyle sayı doğrusu modelleri oluşturur.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 xml:space="preserve">   1. Standart olmayan sıvı ölçme birimlerini kullanarak sıvıların miktarını ölçer.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1. Kilogramın kullanıldığı yerleri belirtir.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2. Kilogramla ilgili problemleri çözer ve kurar.</w:t>
      </w:r>
    </w:p>
    <w:p w:rsidR="00C95028" w:rsidRPr="00C95028" w:rsidRDefault="00C95028" w:rsidP="00C95028">
      <w:pPr>
        <w:rPr>
          <w:sz w:val="24"/>
        </w:rPr>
      </w:pPr>
    </w:p>
    <w:p w:rsidR="00C95028" w:rsidRPr="00C95028" w:rsidRDefault="00C95028" w:rsidP="00C95028">
      <w:pPr>
        <w:rPr>
          <w:b/>
          <w:sz w:val="24"/>
        </w:rPr>
      </w:pPr>
      <w:r w:rsidRPr="00C95028">
        <w:rPr>
          <w:b/>
          <w:sz w:val="24"/>
        </w:rPr>
        <w:t xml:space="preserve">Doğal Sayılarla </w:t>
      </w:r>
    </w:p>
    <w:p w:rsidR="00C95028" w:rsidRPr="00C95028" w:rsidRDefault="00C95028" w:rsidP="00C95028">
      <w:pPr>
        <w:rPr>
          <w:b/>
          <w:sz w:val="24"/>
        </w:rPr>
      </w:pPr>
      <w:r w:rsidRPr="00C95028">
        <w:rPr>
          <w:b/>
          <w:sz w:val="24"/>
        </w:rPr>
        <w:t>Toplama İşlemi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1.Toplamları 100’e kadar olan doğal sayıların eldesiz toplama işlemini yapar.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 xml:space="preserve">2. Eldeli toplama işlemini yapar, toplama işleminde </w:t>
      </w:r>
      <w:proofErr w:type="spellStart"/>
      <w:r w:rsidRPr="00C95028">
        <w:rPr>
          <w:sz w:val="24"/>
        </w:rPr>
        <w:t>eldenin</w:t>
      </w:r>
      <w:proofErr w:type="spellEnd"/>
      <w:r w:rsidRPr="00C95028">
        <w:rPr>
          <w:sz w:val="24"/>
        </w:rPr>
        <w:t xml:space="preserve"> ne anlama geldiğini modellerle açıklar.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3. İki doğal sayının toplandığı işlemde verilmeyen toplananı belirler.</w:t>
      </w:r>
    </w:p>
    <w:p w:rsidR="005E28F8" w:rsidRDefault="005E28F8" w:rsidP="00C95028">
      <w:pPr>
        <w:rPr>
          <w:sz w:val="24"/>
        </w:rPr>
      </w:pPr>
    </w:p>
    <w:p w:rsidR="005E28F8" w:rsidRDefault="005E28F8" w:rsidP="00C95028">
      <w:pPr>
        <w:rPr>
          <w:sz w:val="24"/>
        </w:rPr>
      </w:pPr>
      <w:r>
        <w:rPr>
          <w:sz w:val="24"/>
        </w:rPr>
        <w:lastRenderedPageBreak/>
        <w:t xml:space="preserve"> </w:t>
      </w:r>
      <w:r w:rsidRPr="005E28F8">
        <w:rPr>
          <w:color w:val="FF0000"/>
          <w:sz w:val="24"/>
        </w:rPr>
        <w:t>Gamze Turhan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 xml:space="preserve">4. Toplamları 100’ü geçmeyen, 10 ve 10’un katı olan doğal sayıların toplamını zihinden bulur. 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5. Toplamları 50’yi geçmeyen iki doğal sayıyı zihinden toplar.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6. Toplamı 100’e kadar olan iki doğal sayının toplamını tahmin eder ve tahminini işlem sonucuyla karşılaştırır.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7. Doğal sayılarla toplama işlemini gerektiren problemleri çözer ve kurar.</w:t>
      </w:r>
    </w:p>
    <w:p w:rsidR="00C95028" w:rsidRPr="00C95028" w:rsidRDefault="00C95028" w:rsidP="00C95028">
      <w:pPr>
        <w:rPr>
          <w:sz w:val="24"/>
        </w:rPr>
      </w:pPr>
    </w:p>
    <w:p w:rsidR="00C95028" w:rsidRPr="00C95028" w:rsidRDefault="00C95028" w:rsidP="00C95028">
      <w:pPr>
        <w:rPr>
          <w:b/>
          <w:sz w:val="24"/>
        </w:rPr>
      </w:pPr>
      <w:r w:rsidRPr="00C95028">
        <w:rPr>
          <w:b/>
          <w:sz w:val="24"/>
        </w:rPr>
        <w:t>Doğal Sayılarla Çıkarma İşlemi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1. 100’den küçük ve onluk bozmayı gerektirmeyen iki doğal sayının farkını bulur.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2. Onluk bozmayı gerektiren iki doğal sayının farkını bulur, onluk bozmanın ne anlama geldiğini modellerle açıklar.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3. 100’den küçük ve 10’un katı olan iki doğal sayının farkını zihinden bulur.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4. 100’e kadar olan doğal sayılarla yapılan çıkarma işleminin sonucunu tahmin eder, tahminini işlem sonucuyla karşılaştırır.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5. Doğal sayılarla yapılan bir çıkarma işleminde verilmeyen eksileni veya çıkanı belirler.</w:t>
      </w:r>
    </w:p>
    <w:p w:rsidR="00C95028" w:rsidRPr="00C95028" w:rsidRDefault="00C95028" w:rsidP="00C95028">
      <w:pPr>
        <w:rPr>
          <w:sz w:val="24"/>
        </w:rPr>
      </w:pPr>
      <w:bookmarkStart w:id="0" w:name="_GoBack"/>
      <w:bookmarkEnd w:id="0"/>
    </w:p>
    <w:p w:rsidR="00C95028" w:rsidRPr="00C95028" w:rsidRDefault="00C95028" w:rsidP="00C95028">
      <w:pPr>
        <w:rPr>
          <w:b/>
          <w:sz w:val="24"/>
        </w:rPr>
      </w:pPr>
    </w:p>
    <w:p w:rsidR="00C95028" w:rsidRPr="00C95028" w:rsidRDefault="00C95028" w:rsidP="00C95028">
      <w:pPr>
        <w:rPr>
          <w:b/>
          <w:sz w:val="24"/>
        </w:rPr>
      </w:pPr>
    </w:p>
    <w:sectPr w:rsidR="00C95028" w:rsidRPr="00C95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BB2"/>
    <w:multiLevelType w:val="hybridMultilevel"/>
    <w:tmpl w:val="B806759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D37427"/>
    <w:multiLevelType w:val="hybridMultilevel"/>
    <w:tmpl w:val="5510D9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28"/>
    <w:rsid w:val="001F2A87"/>
    <w:rsid w:val="005E28F8"/>
    <w:rsid w:val="00C95028"/>
    <w:rsid w:val="00E3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28"/>
    <w:pPr>
      <w:spacing w:after="0" w:line="240" w:lineRule="auto"/>
    </w:pPr>
    <w:rPr>
      <w:rFonts w:ascii="Times" w:eastAsia="Times New Roman" w:hAnsi="Times" w:cs="Times New Roman"/>
      <w:sz w:val="16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5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28"/>
    <w:pPr>
      <w:spacing w:after="0" w:line="240" w:lineRule="auto"/>
    </w:pPr>
    <w:rPr>
      <w:rFonts w:ascii="Times" w:eastAsia="Times New Roman" w:hAnsi="Times" w:cs="Times New Roman"/>
      <w:sz w:val="16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5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2013-03-02T18:00:00Z</dcterms:created>
  <dcterms:modified xsi:type="dcterms:W3CDTF">2013-03-04T18:57:00Z</dcterms:modified>
</cp:coreProperties>
</file>