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8138"/>
        <w:gridCol w:w="1150"/>
      </w:tblGrid>
      <w:tr w:rsidR="005C2982" w:rsidRPr="00B16852" w14:paraId="694B3D0C" w14:textId="77777777" w:rsidTr="00B16852">
        <w:tc>
          <w:tcPr>
            <w:tcW w:w="8138" w:type="dxa"/>
          </w:tcPr>
          <w:p w14:paraId="694B3D0A" w14:textId="18E9AA6B" w:rsidR="005C2982" w:rsidRPr="00B16852" w:rsidRDefault="005C2982" w:rsidP="00366C18">
            <w:pPr>
              <w:pStyle w:val="ListeParagraf"/>
              <w:tabs>
                <w:tab w:val="left" w:pos="1500"/>
              </w:tabs>
              <w:ind w:left="0"/>
              <w:rPr>
                <w:rFonts w:ascii="Comic Sans MS" w:eastAsia="Calibri" w:hAnsi="Comic Sans MS"/>
                <w:b/>
              </w:rPr>
            </w:pPr>
            <w:r w:rsidRPr="00B16852">
              <w:rPr>
                <w:rFonts w:ascii="Comic Sans MS" w:eastAsia="Calibri" w:hAnsi="Comic Sans MS"/>
                <w:b/>
              </w:rPr>
              <w:t xml:space="preserve">MATEMATİK KAZANIMLARI              </w:t>
            </w:r>
            <w:r w:rsidR="00366C18" w:rsidRPr="00366C18">
              <w:rPr>
                <w:rFonts w:ascii="Comic Sans MS" w:eastAsia="Calibri" w:hAnsi="Comic Sans MS"/>
                <w:b/>
                <w:color w:val="FF0000"/>
              </w:rPr>
              <w:t>MEB YAYINLARI</w:t>
            </w:r>
          </w:p>
        </w:tc>
        <w:tc>
          <w:tcPr>
            <w:tcW w:w="1150" w:type="dxa"/>
          </w:tcPr>
          <w:p w14:paraId="694B3D0B" w14:textId="77777777" w:rsidR="005C2982" w:rsidRPr="006E334B" w:rsidRDefault="005C2982" w:rsidP="008C78C4">
            <w:pPr>
              <w:pStyle w:val="ListeParagraf"/>
              <w:tabs>
                <w:tab w:val="left" w:pos="1500"/>
              </w:tabs>
              <w:ind w:left="0"/>
              <w:rPr>
                <w:rFonts w:ascii="Comic Sans MS" w:eastAsia="Calibri" w:hAnsi="Comic Sans MS"/>
                <w:b/>
              </w:rPr>
            </w:pPr>
            <w:r w:rsidRPr="006E334B">
              <w:rPr>
                <w:rFonts w:ascii="Comic Sans MS" w:eastAsia="Calibri" w:hAnsi="Comic Sans MS"/>
                <w:b/>
              </w:rPr>
              <w:t>SORU NO</w:t>
            </w:r>
          </w:p>
        </w:tc>
      </w:tr>
      <w:tr w:rsidR="005C2982" w:rsidRPr="00B16852" w14:paraId="694B3D0F" w14:textId="77777777" w:rsidTr="00B16852">
        <w:trPr>
          <w:trHeight w:val="213"/>
        </w:trPr>
        <w:tc>
          <w:tcPr>
            <w:tcW w:w="8138" w:type="dxa"/>
          </w:tcPr>
          <w:p w14:paraId="796ABE9C" w14:textId="0F1F5040" w:rsidR="00366C18" w:rsidRPr="00366C18" w:rsidRDefault="00366C18" w:rsidP="001D25C0">
            <w:pPr>
              <w:rPr>
                <w:rFonts w:ascii="Comic Sans MS" w:eastAsia="Calibri" w:hAnsi="Comic Sans MS"/>
                <w:color w:val="FF0000"/>
                <w:sz w:val="24"/>
                <w:szCs w:val="24"/>
              </w:rPr>
            </w:pPr>
            <w:r w:rsidRPr="00366C18">
              <w:rPr>
                <w:rFonts w:ascii="Comic Sans MS" w:eastAsia="Calibri" w:hAnsi="Comic Sans MS"/>
                <w:color w:val="FF0000"/>
                <w:sz w:val="24"/>
                <w:szCs w:val="24"/>
              </w:rPr>
              <w:t>MEHMET</w:t>
            </w:r>
          </w:p>
          <w:p w14:paraId="694B3D0D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1.Küp ve prizma modellerinde yüzleri, köşeleri ve ayrıtları gösterir </w:t>
            </w:r>
          </w:p>
        </w:tc>
        <w:tc>
          <w:tcPr>
            <w:tcW w:w="1150" w:type="dxa"/>
          </w:tcPr>
          <w:p w14:paraId="694B3D0E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12" w14:textId="77777777" w:rsidTr="00B16852">
        <w:tc>
          <w:tcPr>
            <w:tcW w:w="8138" w:type="dxa"/>
          </w:tcPr>
          <w:p w14:paraId="694B3D10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2. Silindir, koni ve küre modellerinde yüzleri gösterir</w:t>
            </w:r>
          </w:p>
        </w:tc>
        <w:tc>
          <w:tcPr>
            <w:tcW w:w="1150" w:type="dxa"/>
          </w:tcPr>
          <w:p w14:paraId="694B3D11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15" w14:textId="77777777" w:rsidTr="00B16852">
        <w:tc>
          <w:tcPr>
            <w:tcW w:w="8138" w:type="dxa"/>
          </w:tcPr>
          <w:p w14:paraId="694B3D13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3. Standart olmayan farklı uzunluk ölçme birimlerini birlikte kullanarak bir uzunluğu ölçer</w:t>
            </w:r>
          </w:p>
        </w:tc>
        <w:tc>
          <w:tcPr>
            <w:tcW w:w="1150" w:type="dxa"/>
          </w:tcPr>
          <w:p w14:paraId="694B3D14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18" w14:textId="77777777" w:rsidTr="00B16852">
        <w:tc>
          <w:tcPr>
            <w:tcW w:w="8138" w:type="dxa"/>
          </w:tcPr>
          <w:p w14:paraId="694B3D16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4.Standart uzunluk ölçme araçlarını belirterek gerekliliğini açıklar.</w:t>
            </w:r>
          </w:p>
        </w:tc>
        <w:tc>
          <w:tcPr>
            <w:tcW w:w="1150" w:type="dxa"/>
          </w:tcPr>
          <w:p w14:paraId="694B3D17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1B" w14:textId="77777777" w:rsidTr="00B16852">
        <w:tc>
          <w:tcPr>
            <w:tcW w:w="8138" w:type="dxa"/>
          </w:tcPr>
          <w:p w14:paraId="694B3D19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5.  Uzunlukları metre ve santimetre birimleriyle ölçer</w:t>
            </w:r>
          </w:p>
        </w:tc>
        <w:tc>
          <w:tcPr>
            <w:tcW w:w="1150" w:type="dxa"/>
          </w:tcPr>
          <w:p w14:paraId="694B3D1A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C2982" w:rsidRPr="00B16852" w14:paraId="694B3D1E" w14:textId="77777777" w:rsidTr="00B16852">
        <w:tc>
          <w:tcPr>
            <w:tcW w:w="8138" w:type="dxa"/>
          </w:tcPr>
          <w:p w14:paraId="694B3D1C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6. Standart olan veya olmayan uzunluk ölçü birimleriyle sayı doğrusu modelleri oluşturur</w:t>
            </w:r>
          </w:p>
        </w:tc>
        <w:tc>
          <w:tcPr>
            <w:tcW w:w="1150" w:type="dxa"/>
          </w:tcPr>
          <w:p w14:paraId="694B3D1D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21" w14:textId="77777777" w:rsidTr="00B16852">
        <w:tc>
          <w:tcPr>
            <w:tcW w:w="8138" w:type="dxa"/>
          </w:tcPr>
          <w:p w14:paraId="694B3D1F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7.  Küp, dikdörtgen, kare ve üçgen prizması modellerinin yüzleri ile silindir ve koni modellerinin düz yüzlerinin isimlerini belirtir.</w:t>
            </w:r>
          </w:p>
        </w:tc>
        <w:tc>
          <w:tcPr>
            <w:tcW w:w="1150" w:type="dxa"/>
          </w:tcPr>
          <w:p w14:paraId="694B3D20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24" w14:textId="77777777" w:rsidTr="00B16852">
        <w:trPr>
          <w:trHeight w:val="458"/>
        </w:trPr>
        <w:tc>
          <w:tcPr>
            <w:tcW w:w="8138" w:type="dxa"/>
          </w:tcPr>
          <w:p w14:paraId="694B3D22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8. Karesel, dikdörtgensel, üçgensel bölgelerin ve dairenin sınırlarının isimlerini belirtir</w:t>
            </w:r>
          </w:p>
        </w:tc>
        <w:tc>
          <w:tcPr>
            <w:tcW w:w="1150" w:type="dxa"/>
          </w:tcPr>
          <w:p w14:paraId="694B3D23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27" w14:textId="77777777" w:rsidTr="00B16852">
        <w:tc>
          <w:tcPr>
            <w:tcW w:w="8138" w:type="dxa"/>
          </w:tcPr>
          <w:p w14:paraId="694B3D25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FF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9.Veriyi tablo şeklinde düzenler</w:t>
            </w:r>
          </w:p>
        </w:tc>
        <w:tc>
          <w:tcPr>
            <w:tcW w:w="1150" w:type="dxa"/>
          </w:tcPr>
          <w:p w14:paraId="694B3D26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2A" w14:textId="77777777" w:rsidTr="00B16852">
        <w:tc>
          <w:tcPr>
            <w:tcW w:w="8138" w:type="dxa"/>
          </w:tcPr>
          <w:p w14:paraId="694B3D28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24.En küçük iki doğal sayıyı karşılaştırarak aralarındaki ilişkiyi belirtir. </w:t>
            </w:r>
          </w:p>
        </w:tc>
        <w:tc>
          <w:tcPr>
            <w:tcW w:w="1150" w:type="dxa"/>
          </w:tcPr>
          <w:p w14:paraId="694B3D29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2D" w14:textId="77777777" w:rsidTr="00B16852">
        <w:tc>
          <w:tcPr>
            <w:tcW w:w="8138" w:type="dxa"/>
          </w:tcPr>
          <w:p w14:paraId="694B3D2B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25. Toplamları 100’e kadar olan doğal sayıların eldesiz toplama işlemini yapar.</w:t>
            </w:r>
          </w:p>
        </w:tc>
        <w:tc>
          <w:tcPr>
            <w:tcW w:w="1150" w:type="dxa"/>
          </w:tcPr>
          <w:p w14:paraId="694B3D2C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30" w14:textId="77777777" w:rsidTr="00B16852">
        <w:tc>
          <w:tcPr>
            <w:tcW w:w="8138" w:type="dxa"/>
          </w:tcPr>
          <w:p w14:paraId="694B3D2E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26. Eldeli toplama işlemini yapar; toplama işleminde eldenin ne anlama geldiğini modellerle açıklar.</w:t>
            </w:r>
          </w:p>
        </w:tc>
        <w:tc>
          <w:tcPr>
            <w:tcW w:w="1150" w:type="dxa"/>
          </w:tcPr>
          <w:p w14:paraId="694B3D2F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33" w14:textId="77777777" w:rsidTr="00B16852">
        <w:tc>
          <w:tcPr>
            <w:tcW w:w="8138" w:type="dxa"/>
          </w:tcPr>
          <w:p w14:paraId="694B3D31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27. 100’den küçük ve onluk bozmayı gerektirmeyen iki doğal sayının farkını bulur.</w:t>
            </w:r>
          </w:p>
        </w:tc>
        <w:tc>
          <w:tcPr>
            <w:tcW w:w="1150" w:type="dxa"/>
          </w:tcPr>
          <w:p w14:paraId="694B3D32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C2982" w:rsidRPr="00B16852" w14:paraId="694B3D36" w14:textId="77777777" w:rsidTr="00B16852">
        <w:tc>
          <w:tcPr>
            <w:tcW w:w="8138" w:type="dxa"/>
          </w:tcPr>
          <w:p w14:paraId="694B3D34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28.. İki doğal sayının toplandığı işlemde verilmeyen toplananı belirler.</w:t>
            </w:r>
          </w:p>
        </w:tc>
        <w:tc>
          <w:tcPr>
            <w:tcW w:w="1150" w:type="dxa"/>
          </w:tcPr>
          <w:p w14:paraId="694B3D35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 w:rsidRPr="006E334B"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C2982" w:rsidRPr="00B16852" w14:paraId="694B3D39" w14:textId="77777777" w:rsidTr="00B16852">
        <w:tc>
          <w:tcPr>
            <w:tcW w:w="8138" w:type="dxa"/>
          </w:tcPr>
          <w:p w14:paraId="694B3D37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29. Paralarımızı tanır.</w:t>
            </w:r>
          </w:p>
        </w:tc>
        <w:tc>
          <w:tcPr>
            <w:tcW w:w="1150" w:type="dxa"/>
          </w:tcPr>
          <w:p w14:paraId="694B3D38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C2982" w:rsidRPr="00B16852" w14:paraId="694B3D3C" w14:textId="77777777" w:rsidTr="00B16852">
        <w:tc>
          <w:tcPr>
            <w:tcW w:w="8138" w:type="dxa"/>
          </w:tcPr>
          <w:p w14:paraId="694B3D3A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30. Doğal sayılarla toplama işlemini gerektiren problemleri çözer ve kurar.</w:t>
            </w:r>
          </w:p>
        </w:tc>
        <w:tc>
          <w:tcPr>
            <w:tcW w:w="1150" w:type="dxa"/>
          </w:tcPr>
          <w:p w14:paraId="694B3D3B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C2982" w:rsidRPr="00B16852" w14:paraId="694B3D3F" w14:textId="77777777" w:rsidTr="00B16852">
        <w:tc>
          <w:tcPr>
            <w:tcW w:w="8138" w:type="dxa"/>
          </w:tcPr>
          <w:p w14:paraId="711E9FA5" w14:textId="77777777" w:rsidR="00366C18" w:rsidRDefault="00366C18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</w:p>
          <w:p w14:paraId="3EDF8370" w14:textId="3F56582E" w:rsidR="00366C18" w:rsidRPr="00366C18" w:rsidRDefault="00366C18" w:rsidP="001D25C0">
            <w:pPr>
              <w:rPr>
                <w:rFonts w:ascii="Comic Sans MS" w:eastAsia="Calibri" w:hAnsi="Comic Sans MS"/>
                <w:color w:val="FF0000"/>
                <w:sz w:val="24"/>
                <w:szCs w:val="24"/>
              </w:rPr>
            </w:pPr>
            <w:r w:rsidRPr="00366C18">
              <w:rPr>
                <w:rFonts w:ascii="Comic Sans MS" w:eastAsia="Calibri" w:hAnsi="Comic Sans MS"/>
                <w:color w:val="FF0000"/>
                <w:sz w:val="24"/>
                <w:szCs w:val="24"/>
              </w:rPr>
              <w:t>GALİP</w:t>
            </w:r>
          </w:p>
          <w:p w14:paraId="694B3D3D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31. Toplamları 100’ü geçmeyen, 10 ve 10’un katı olan doğal sayıların toplamını zihinden bulur.</w:t>
            </w:r>
          </w:p>
        </w:tc>
        <w:tc>
          <w:tcPr>
            <w:tcW w:w="1150" w:type="dxa"/>
          </w:tcPr>
          <w:p w14:paraId="694B3D3E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42" w14:textId="77777777" w:rsidTr="00B16852">
        <w:tc>
          <w:tcPr>
            <w:tcW w:w="8138" w:type="dxa"/>
          </w:tcPr>
          <w:p w14:paraId="694B3D40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32. Toplamları 50’yi geçmeyen iki doğal sayıyı zihinden toplar.</w:t>
            </w:r>
          </w:p>
        </w:tc>
        <w:tc>
          <w:tcPr>
            <w:tcW w:w="1150" w:type="dxa"/>
          </w:tcPr>
          <w:p w14:paraId="694B3D41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45" w14:textId="77777777" w:rsidTr="00B16852">
        <w:trPr>
          <w:trHeight w:val="659"/>
        </w:trPr>
        <w:tc>
          <w:tcPr>
            <w:tcW w:w="8138" w:type="dxa"/>
          </w:tcPr>
          <w:p w14:paraId="694B3D43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33. . Toplamı 100’e kadar olan iki doğal sayının toplamını tahmin eder ve tahminini işlem sonucuyla karşılaştırır</w:t>
            </w:r>
          </w:p>
        </w:tc>
        <w:tc>
          <w:tcPr>
            <w:tcW w:w="1150" w:type="dxa"/>
          </w:tcPr>
          <w:p w14:paraId="694B3D44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5C2982" w:rsidRPr="00B16852" w14:paraId="694B3D48" w14:textId="77777777" w:rsidTr="00B16852">
        <w:tc>
          <w:tcPr>
            <w:tcW w:w="8138" w:type="dxa"/>
          </w:tcPr>
          <w:p w14:paraId="694B3D46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FF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34. İki basamaklı doğal sayıların hangi onluğa daha yakın olduğunu belirler.</w:t>
            </w:r>
          </w:p>
        </w:tc>
        <w:tc>
          <w:tcPr>
            <w:tcW w:w="1150" w:type="dxa"/>
          </w:tcPr>
          <w:p w14:paraId="694B3D47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7,12</w:t>
            </w:r>
          </w:p>
        </w:tc>
      </w:tr>
      <w:tr w:rsidR="005C2982" w:rsidRPr="00B16852" w14:paraId="694B3D4B" w14:textId="77777777" w:rsidTr="00B16852">
        <w:tc>
          <w:tcPr>
            <w:tcW w:w="8138" w:type="dxa"/>
          </w:tcPr>
          <w:p w14:paraId="694B3D49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10. Deste ve düzineyi örneklerle açıklar</w:t>
            </w:r>
          </w:p>
        </w:tc>
        <w:tc>
          <w:tcPr>
            <w:tcW w:w="1150" w:type="dxa"/>
          </w:tcPr>
          <w:p w14:paraId="694B3D4A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5C2982" w:rsidRPr="00B16852" w14:paraId="694B3D4E" w14:textId="77777777" w:rsidTr="00B16852">
        <w:tc>
          <w:tcPr>
            <w:tcW w:w="8138" w:type="dxa"/>
          </w:tcPr>
          <w:p w14:paraId="694B3D4C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 xml:space="preserve">11. Nesne sayısı 100’den az olan </w:t>
            </w:r>
            <w:proofErr w:type="gramStart"/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bir çokluğu</w:t>
            </w:r>
            <w:proofErr w:type="gramEnd"/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, onluk ve birlik gruplara ayırarak bunlara karşılık gelen sayıyı yazar ve okur.</w:t>
            </w:r>
          </w:p>
        </w:tc>
        <w:tc>
          <w:tcPr>
            <w:tcW w:w="1150" w:type="dxa"/>
          </w:tcPr>
          <w:p w14:paraId="694B3D4D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5C2982" w:rsidRPr="00B16852" w14:paraId="694B3D51" w14:textId="77777777" w:rsidTr="00B16852">
        <w:tc>
          <w:tcPr>
            <w:tcW w:w="8138" w:type="dxa"/>
          </w:tcPr>
          <w:p w14:paraId="694B3D4F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12. 100’den küçük doğal sayıların basamaklarını adlandırır, basamaklardaki rakamların basamak değerlerini belirtir.</w:t>
            </w:r>
          </w:p>
        </w:tc>
        <w:tc>
          <w:tcPr>
            <w:tcW w:w="1150" w:type="dxa"/>
          </w:tcPr>
          <w:p w14:paraId="694B3D50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14:paraId="694B3D54" w14:textId="77777777" w:rsidTr="00B16852">
        <w:tc>
          <w:tcPr>
            <w:tcW w:w="8138" w:type="dxa"/>
          </w:tcPr>
          <w:p w14:paraId="694B3D52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13. . Sıra bildiren sayıları sözlü ve yazılı olarak kullanır.</w:t>
            </w:r>
          </w:p>
        </w:tc>
        <w:tc>
          <w:tcPr>
            <w:tcW w:w="1150" w:type="dxa"/>
          </w:tcPr>
          <w:p w14:paraId="694B3D53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14:paraId="694B3D57" w14:textId="77777777" w:rsidTr="00B16852">
        <w:tc>
          <w:tcPr>
            <w:tcW w:w="8138" w:type="dxa"/>
          </w:tcPr>
          <w:p w14:paraId="694B3D55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14. Karenin, dikdörtgenin, üçgenin köşe ve kenarlarını gösterir.</w:t>
            </w:r>
          </w:p>
        </w:tc>
        <w:tc>
          <w:tcPr>
            <w:tcW w:w="1150" w:type="dxa"/>
          </w:tcPr>
          <w:p w14:paraId="694B3D56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14:paraId="694B3D5A" w14:textId="77777777" w:rsidTr="00B16852">
        <w:trPr>
          <w:trHeight w:val="20"/>
        </w:trPr>
        <w:tc>
          <w:tcPr>
            <w:tcW w:w="8138" w:type="dxa"/>
          </w:tcPr>
          <w:p w14:paraId="694B3D58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15. . Kare, dikdörtgen, üçgen ve çember modelleri oluşturur.</w:t>
            </w:r>
          </w:p>
        </w:tc>
        <w:tc>
          <w:tcPr>
            <w:tcW w:w="1150" w:type="dxa"/>
          </w:tcPr>
          <w:p w14:paraId="694B3D59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14:paraId="694B3D5D" w14:textId="77777777" w:rsidTr="00B16852">
        <w:trPr>
          <w:trHeight w:val="20"/>
        </w:trPr>
        <w:tc>
          <w:tcPr>
            <w:tcW w:w="8138" w:type="dxa"/>
          </w:tcPr>
          <w:p w14:paraId="694B3D5B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16. . Bütün, yarım ve çeyrek arasındaki ilişkiyi açıklar.</w:t>
            </w:r>
          </w:p>
        </w:tc>
        <w:tc>
          <w:tcPr>
            <w:tcW w:w="1150" w:type="dxa"/>
          </w:tcPr>
          <w:p w14:paraId="694B3D5C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5C2982" w:rsidRPr="00B16852" w14:paraId="694B3D60" w14:textId="77777777" w:rsidTr="00B16852">
        <w:trPr>
          <w:trHeight w:val="20"/>
        </w:trPr>
        <w:tc>
          <w:tcPr>
            <w:tcW w:w="8138" w:type="dxa"/>
          </w:tcPr>
          <w:p w14:paraId="694B3D5E" w14:textId="77777777" w:rsidR="005C2982" w:rsidRPr="00B16852" w:rsidRDefault="005C2982" w:rsidP="001D25C0">
            <w:pPr>
              <w:spacing w:after="0" w:line="240" w:lineRule="auto"/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B16852">
              <w:rPr>
                <w:rFonts w:ascii="Comic Sans MS" w:eastAsia="Calibri" w:hAnsi="Comic Sans MS"/>
                <w:noProof w:val="0"/>
                <w:color w:val="000000"/>
                <w:sz w:val="24"/>
                <w:szCs w:val="24"/>
                <w:lang w:eastAsia="tr-TR"/>
              </w:rPr>
              <w:t>17. Bir şeklin iki eş parçaya ayrılıp ayrılamayacağını belirler; uygun şekilleri iki eş parçaya ayırır.</w:t>
            </w:r>
          </w:p>
        </w:tc>
        <w:tc>
          <w:tcPr>
            <w:tcW w:w="1150" w:type="dxa"/>
          </w:tcPr>
          <w:p w14:paraId="694B3D5F" w14:textId="77777777" w:rsidR="005C2982" w:rsidRPr="006E334B" w:rsidRDefault="005C2982" w:rsidP="001D25C0">
            <w:pPr>
              <w:spacing w:after="0" w:line="240" w:lineRule="auto"/>
              <w:rPr>
                <w:rFonts w:ascii="Comic Sans MS" w:eastAsia="Calibri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5C2982" w:rsidRPr="00B16852" w14:paraId="694B3D63" w14:textId="77777777" w:rsidTr="00B16852">
        <w:trPr>
          <w:trHeight w:val="20"/>
        </w:trPr>
        <w:tc>
          <w:tcPr>
            <w:tcW w:w="8138" w:type="dxa"/>
          </w:tcPr>
          <w:p w14:paraId="694B3D61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 xml:space="preserve">19. Tam ve yarım saatleri okur, saati tam ve yarım saate ayarlar. </w:t>
            </w:r>
          </w:p>
        </w:tc>
        <w:tc>
          <w:tcPr>
            <w:tcW w:w="1150" w:type="dxa"/>
          </w:tcPr>
          <w:p w14:paraId="694B3D62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C2982" w:rsidRPr="00B16852" w14:paraId="694B3D66" w14:textId="77777777" w:rsidTr="00B16852">
        <w:tc>
          <w:tcPr>
            <w:tcW w:w="8138" w:type="dxa"/>
          </w:tcPr>
          <w:p w14:paraId="694B3D64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20. 100 içinde ikişer ve beşer, 40 içinde dörder, 30 içinde üçer ileriye ve geriye doğru sayar.</w:t>
            </w:r>
          </w:p>
        </w:tc>
        <w:tc>
          <w:tcPr>
            <w:tcW w:w="1150" w:type="dxa"/>
          </w:tcPr>
          <w:p w14:paraId="694B3D65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69" w14:textId="77777777" w:rsidTr="00B16852">
        <w:tc>
          <w:tcPr>
            <w:tcW w:w="8138" w:type="dxa"/>
          </w:tcPr>
          <w:p w14:paraId="694B3D67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21. .Bir örüntüde eksik bırakılan ögeleri belirleyerek tamamlar</w:t>
            </w:r>
          </w:p>
        </w:tc>
        <w:tc>
          <w:tcPr>
            <w:tcW w:w="1150" w:type="dxa"/>
          </w:tcPr>
          <w:p w14:paraId="694B3D68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6C" w14:textId="77777777" w:rsidTr="00B16852">
        <w:tc>
          <w:tcPr>
            <w:tcW w:w="8138" w:type="dxa"/>
          </w:tcPr>
          <w:p w14:paraId="694B3D6A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22. Bir örüntüdeki ilişkiyi kullanarak farklı malzemelerle aynı ilişkiye sahip yeni örüntüler oluşturur.</w:t>
            </w:r>
          </w:p>
        </w:tc>
        <w:tc>
          <w:tcPr>
            <w:tcW w:w="1150" w:type="dxa"/>
          </w:tcPr>
          <w:p w14:paraId="694B3D6B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</w:p>
        </w:tc>
      </w:tr>
      <w:tr w:rsidR="005C2982" w:rsidRPr="00B16852" w14:paraId="694B3D6F" w14:textId="77777777" w:rsidTr="00B16852">
        <w:tc>
          <w:tcPr>
            <w:tcW w:w="8138" w:type="dxa"/>
          </w:tcPr>
          <w:p w14:paraId="694B3D6D" w14:textId="77777777" w:rsidR="005C2982" w:rsidRPr="00B16852" w:rsidRDefault="005C2982" w:rsidP="001D25C0">
            <w:pPr>
              <w:rPr>
                <w:rFonts w:ascii="Comic Sans MS" w:eastAsia="Calibri" w:hAnsi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color w:val="000000"/>
                <w:sz w:val="24"/>
                <w:szCs w:val="24"/>
              </w:rPr>
              <w:t>23.</w:t>
            </w:r>
            <w:r w:rsidRPr="00B16852">
              <w:rPr>
                <w:rFonts w:ascii="Comic Sans MS" w:eastAsia="Calibri" w:hAnsi="Comic Sans MS"/>
                <w:color w:val="000000"/>
                <w:sz w:val="24"/>
                <w:szCs w:val="24"/>
              </w:rPr>
              <w:t>100’den küçük en çok dört doğal sayıyı büyükten küçüğe veya küçükten büyüğe doğru sıralar.</w:t>
            </w:r>
          </w:p>
        </w:tc>
        <w:tc>
          <w:tcPr>
            <w:tcW w:w="1150" w:type="dxa"/>
          </w:tcPr>
          <w:p w14:paraId="694B3D6E" w14:textId="77777777" w:rsidR="005C2982" w:rsidRPr="006E334B" w:rsidRDefault="005C2982" w:rsidP="001D25C0">
            <w:pP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14:paraId="694B3D70" w14:textId="77777777" w:rsidR="005C2982" w:rsidRDefault="005C2982" w:rsidP="00BD2A8F">
      <w:pPr>
        <w:rPr>
          <w:rFonts w:ascii="Comic Sans MS" w:hAnsi="Comic Sans MS"/>
        </w:rPr>
      </w:pPr>
    </w:p>
    <w:p w14:paraId="694B3D71" w14:textId="1FC23B54" w:rsidR="005C2982" w:rsidRPr="006E334B" w:rsidRDefault="005C2982" w:rsidP="00BD2A8F">
      <w:pPr>
        <w:rPr>
          <w:rFonts w:ascii="Comic Sans MS" w:hAnsi="Comic Sans MS"/>
          <w:b/>
          <w:sz w:val="28"/>
          <w:szCs w:val="28"/>
        </w:rPr>
      </w:pPr>
    </w:p>
    <w:sectPr w:rsidR="005C2982" w:rsidRPr="006E334B" w:rsidSect="0037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0A0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40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DCB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27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8F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7E8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E4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88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043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D"/>
    <w:rsid w:val="000D4BF6"/>
    <w:rsid w:val="001D25C0"/>
    <w:rsid w:val="00366C18"/>
    <w:rsid w:val="00372539"/>
    <w:rsid w:val="005C2982"/>
    <w:rsid w:val="0065779E"/>
    <w:rsid w:val="006E334B"/>
    <w:rsid w:val="007C3661"/>
    <w:rsid w:val="00843A72"/>
    <w:rsid w:val="008C78C4"/>
    <w:rsid w:val="009D4D07"/>
    <w:rsid w:val="00A31D13"/>
    <w:rsid w:val="00AC3224"/>
    <w:rsid w:val="00B16852"/>
    <w:rsid w:val="00BD2A8F"/>
    <w:rsid w:val="00C93B4A"/>
    <w:rsid w:val="00D06CFD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B3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39"/>
    <w:pPr>
      <w:spacing w:after="200" w:line="276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locked/>
    <w:rsid w:val="00B1685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16852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39"/>
    <w:pPr>
      <w:spacing w:after="200" w:line="276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locked/>
    <w:rsid w:val="00B1685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16852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MATEMATİK KAZANIMLARI               meb yayınları</vt:lpstr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MATEMATİK KAZANIMLARI               meb yayınları</dc:title>
  <dc:creator>SG</dc:creator>
  <cp:lastModifiedBy>Dell</cp:lastModifiedBy>
  <cp:revision>2</cp:revision>
  <dcterms:created xsi:type="dcterms:W3CDTF">2013-03-08T10:30:00Z</dcterms:created>
  <dcterms:modified xsi:type="dcterms:W3CDTF">2013-03-08T10:30:00Z</dcterms:modified>
</cp:coreProperties>
</file>